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C3" w:rsidRPr="00476DC3" w:rsidRDefault="00476DC3" w:rsidP="00476DC3">
      <w:pPr>
        <w:spacing w:before="65" w:line="360" w:lineRule="auto"/>
        <w:ind w:left="2347"/>
        <w:rPr>
          <w:sz w:val="28"/>
          <w:szCs w:val="22"/>
          <w:lang w:val="ru-RU"/>
        </w:rPr>
      </w:pPr>
      <w:r>
        <w:rPr>
          <w:b/>
          <w:spacing w:val="-1"/>
          <w:position w:val="-1"/>
          <w:sz w:val="28"/>
          <w:szCs w:val="22"/>
          <w:lang w:val="ru-RU"/>
        </w:rPr>
        <w:t>Вопросы для промежуточного контроля: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1</w:t>
      </w:r>
      <w:proofErr w:type="gramStart"/>
      <w:r w:rsidRPr="00476DC3">
        <w:rPr>
          <w:sz w:val="28"/>
          <w:lang w:val="ru-RU"/>
        </w:rPr>
        <w:t xml:space="preserve"> </w:t>
      </w:r>
      <w:r>
        <w:rPr>
          <w:sz w:val="28"/>
          <w:lang w:val="ru-RU"/>
        </w:rPr>
        <w:t>К</w:t>
      </w:r>
      <w:proofErr w:type="gramEnd"/>
      <w:r>
        <w:rPr>
          <w:sz w:val="28"/>
          <w:lang w:val="ru-RU"/>
        </w:rPr>
        <w:t xml:space="preserve">акая форма деструкции почв </w:t>
      </w:r>
      <w:r w:rsidRPr="00476DC3">
        <w:rPr>
          <w:sz w:val="28"/>
          <w:lang w:val="ru-RU"/>
        </w:rPr>
        <w:t>не существует?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2 Совокупность форм горизон</w:t>
      </w:r>
      <w:r w:rsidRPr="00476DC3">
        <w:rPr>
          <w:sz w:val="28"/>
          <w:lang w:val="ru-RU"/>
        </w:rPr>
        <w:t>тального    и    вертикально</w:t>
      </w:r>
      <w:r w:rsidRPr="00476DC3">
        <w:rPr>
          <w:sz w:val="28"/>
          <w:lang w:val="ru-RU"/>
        </w:rPr>
        <w:t>го расчленения  земной  поверх</w:t>
      </w:r>
      <w:r w:rsidRPr="00476DC3">
        <w:rPr>
          <w:sz w:val="28"/>
          <w:lang w:val="ru-RU"/>
        </w:rPr>
        <w:t>ности называется: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3</w:t>
      </w:r>
      <w:proofErr w:type="gramStart"/>
      <w:r w:rsidRPr="00476DC3">
        <w:rPr>
          <w:sz w:val="28"/>
          <w:lang w:val="ru-RU"/>
        </w:rPr>
        <w:t xml:space="preserve"> </w:t>
      </w:r>
      <w:r w:rsidRPr="00476DC3">
        <w:rPr>
          <w:sz w:val="28"/>
          <w:lang w:val="ru-RU"/>
        </w:rPr>
        <w:t>К</w:t>
      </w:r>
      <w:proofErr w:type="gramEnd"/>
      <w:r w:rsidRPr="00476DC3">
        <w:rPr>
          <w:sz w:val="28"/>
          <w:lang w:val="ru-RU"/>
        </w:rPr>
        <w:t>огда происходит эрозия?</w:t>
      </w:r>
    </w:p>
    <w:p w:rsidR="00F52C0E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4</w:t>
      </w:r>
      <w:proofErr w:type="gramStart"/>
      <w:r w:rsidRPr="00476DC3">
        <w:rPr>
          <w:sz w:val="28"/>
          <w:lang w:val="ru-RU"/>
        </w:rPr>
        <w:t xml:space="preserve"> К</w:t>
      </w:r>
      <w:proofErr w:type="gramEnd"/>
      <w:r w:rsidRPr="00476DC3">
        <w:rPr>
          <w:sz w:val="28"/>
          <w:lang w:val="ru-RU"/>
        </w:rPr>
        <w:t xml:space="preserve">акой   прибор   применяется </w:t>
      </w:r>
      <w:r w:rsidRPr="00476DC3">
        <w:rPr>
          <w:sz w:val="28"/>
          <w:lang w:val="ru-RU"/>
        </w:rPr>
        <w:t>при изучении интенсивно</w:t>
      </w:r>
      <w:r w:rsidRPr="00476DC3">
        <w:rPr>
          <w:sz w:val="28"/>
          <w:lang w:val="ru-RU"/>
        </w:rPr>
        <w:t xml:space="preserve">сти эрозии  методом  </w:t>
      </w:r>
      <w:proofErr w:type="spellStart"/>
      <w:r w:rsidRPr="00476DC3">
        <w:rPr>
          <w:sz w:val="28"/>
          <w:lang w:val="ru-RU"/>
        </w:rPr>
        <w:t>фотопрофи</w:t>
      </w:r>
      <w:r w:rsidRPr="00476DC3">
        <w:rPr>
          <w:sz w:val="28"/>
          <w:lang w:val="ru-RU"/>
        </w:rPr>
        <w:t>лирования</w:t>
      </w:r>
      <w:proofErr w:type="spellEnd"/>
      <w:r w:rsidRPr="00476DC3">
        <w:rPr>
          <w:sz w:val="28"/>
          <w:lang w:val="ru-RU"/>
        </w:rPr>
        <w:t>?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5</w:t>
      </w:r>
      <w:r>
        <w:rPr>
          <w:sz w:val="28"/>
          <w:lang w:val="ru-RU"/>
        </w:rPr>
        <w:t xml:space="preserve"> </w:t>
      </w:r>
      <w:r w:rsidRPr="00476DC3">
        <w:rPr>
          <w:sz w:val="28"/>
          <w:lang w:val="ru-RU"/>
        </w:rPr>
        <w:t>Минимальная обработка почвы это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6 Струйчатая эрозия это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7</w:t>
      </w:r>
      <w:proofErr w:type="gramStart"/>
      <w:r w:rsidRPr="00476DC3">
        <w:rPr>
          <w:sz w:val="28"/>
          <w:lang w:val="ru-RU"/>
        </w:rPr>
        <w:t xml:space="preserve"> Д</w:t>
      </w:r>
      <w:proofErr w:type="gramEnd"/>
      <w:r w:rsidRPr="00476DC3">
        <w:rPr>
          <w:sz w:val="28"/>
          <w:lang w:val="ru-RU"/>
        </w:rPr>
        <w:t xml:space="preserve">ля  характеристики  степени </w:t>
      </w:r>
      <w:r w:rsidRPr="00476DC3">
        <w:rPr>
          <w:sz w:val="28"/>
          <w:lang w:val="ru-RU"/>
        </w:rPr>
        <w:t>расчлененности склон</w:t>
      </w:r>
      <w:r w:rsidRPr="00476DC3">
        <w:rPr>
          <w:sz w:val="28"/>
          <w:lang w:val="ru-RU"/>
        </w:rPr>
        <w:t>овые земли группируют в зависи</w:t>
      </w:r>
      <w:r w:rsidRPr="00476DC3">
        <w:rPr>
          <w:sz w:val="28"/>
          <w:lang w:val="ru-RU"/>
        </w:rPr>
        <w:t>мости от среднего расст</w:t>
      </w:r>
      <w:r w:rsidRPr="00476DC3">
        <w:rPr>
          <w:sz w:val="28"/>
          <w:lang w:val="ru-RU"/>
        </w:rPr>
        <w:t>ояния между двумя оврагами сле</w:t>
      </w:r>
      <w:r w:rsidRPr="00476DC3">
        <w:rPr>
          <w:sz w:val="28"/>
          <w:lang w:val="ru-RU"/>
        </w:rPr>
        <w:t>дующим образом: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 xml:space="preserve">ВОПРОС № 8 </w:t>
      </w:r>
      <w:proofErr w:type="spellStart"/>
      <w:r w:rsidRPr="00476DC3">
        <w:rPr>
          <w:sz w:val="28"/>
          <w:lang w:val="ru-RU"/>
        </w:rPr>
        <w:t>Слабодефлированные</w:t>
      </w:r>
      <w:proofErr w:type="spellEnd"/>
      <w:r w:rsidRPr="00476DC3">
        <w:rPr>
          <w:sz w:val="28"/>
          <w:lang w:val="ru-RU"/>
        </w:rPr>
        <w:t xml:space="preserve"> земли </w:t>
      </w:r>
      <w:r w:rsidRPr="00476DC3">
        <w:rPr>
          <w:sz w:val="28"/>
          <w:lang w:val="ru-RU"/>
        </w:rPr>
        <w:t>это: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9 Ветроустойчивость почв  значи</w:t>
      </w:r>
      <w:r w:rsidRPr="00476DC3">
        <w:rPr>
          <w:sz w:val="28"/>
          <w:lang w:val="ru-RU"/>
        </w:rPr>
        <w:t>тельно возрастает, если в ней имеются агрегаты</w:t>
      </w:r>
      <w:r w:rsidRPr="00476DC3">
        <w:rPr>
          <w:sz w:val="28"/>
          <w:lang w:val="ru-RU"/>
        </w:rPr>
        <w:t xml:space="preserve"> и комки диа</w:t>
      </w:r>
      <w:r w:rsidRPr="00476DC3">
        <w:rPr>
          <w:sz w:val="28"/>
          <w:lang w:val="ru-RU"/>
        </w:rPr>
        <w:t>метром не менее: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10</w:t>
      </w:r>
      <w:proofErr w:type="gramStart"/>
      <w:r w:rsidRPr="00476DC3">
        <w:rPr>
          <w:sz w:val="28"/>
          <w:lang w:val="ru-RU"/>
        </w:rPr>
        <w:t xml:space="preserve"> П</w:t>
      </w:r>
      <w:proofErr w:type="gramEnd"/>
      <w:r w:rsidRPr="00476DC3">
        <w:rPr>
          <w:sz w:val="28"/>
          <w:lang w:val="ru-RU"/>
        </w:rPr>
        <w:t>о защитным свойствам растительность может размещена в следующей последовательности (в порядке сниже</w:t>
      </w:r>
      <w:r w:rsidRPr="00476DC3">
        <w:rPr>
          <w:sz w:val="28"/>
          <w:lang w:val="ru-RU"/>
        </w:rPr>
        <w:t>ния ее противоэрозионных свойств):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11</w:t>
      </w:r>
      <w:proofErr w:type="gramStart"/>
      <w:r w:rsidRPr="00476DC3">
        <w:rPr>
          <w:sz w:val="28"/>
          <w:lang w:val="ru-RU"/>
        </w:rPr>
        <w:t xml:space="preserve"> К</w:t>
      </w:r>
      <w:proofErr w:type="gramEnd"/>
      <w:r w:rsidRPr="00476DC3">
        <w:rPr>
          <w:sz w:val="28"/>
          <w:lang w:val="ru-RU"/>
        </w:rPr>
        <w:t>акого метода изучения эро</w:t>
      </w:r>
      <w:r w:rsidRPr="00476DC3">
        <w:rPr>
          <w:sz w:val="28"/>
          <w:lang w:val="ru-RU"/>
        </w:rPr>
        <w:t>зии не существует?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 xml:space="preserve">ВОПРОС № 12 Условно  все  виды  противоэрозионных и </w:t>
      </w:r>
      <w:proofErr w:type="spellStart"/>
      <w:r w:rsidRPr="00476DC3">
        <w:rPr>
          <w:sz w:val="28"/>
          <w:lang w:val="ru-RU"/>
        </w:rPr>
        <w:t>противодефляционных</w:t>
      </w:r>
      <w:proofErr w:type="spellEnd"/>
      <w:r w:rsidRPr="00476DC3">
        <w:rPr>
          <w:sz w:val="28"/>
          <w:lang w:val="ru-RU"/>
        </w:rPr>
        <w:t xml:space="preserve"> мероприятий делят</w:t>
      </w:r>
      <w:r w:rsidRPr="00476DC3">
        <w:rPr>
          <w:sz w:val="28"/>
          <w:lang w:val="ru-RU"/>
        </w:rPr>
        <w:t>ся на четыре группы. Как</w:t>
      </w:r>
      <w:r w:rsidRPr="00476DC3">
        <w:rPr>
          <w:sz w:val="28"/>
          <w:lang w:val="ru-RU"/>
        </w:rPr>
        <w:t>ого вида мероприятий не сущест</w:t>
      </w:r>
      <w:r w:rsidRPr="00476DC3">
        <w:rPr>
          <w:sz w:val="28"/>
          <w:lang w:val="ru-RU"/>
        </w:rPr>
        <w:t>вует?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 xml:space="preserve">ВОПРОС № 13 Организация территории, при </w:t>
      </w:r>
      <w:r w:rsidRPr="00476DC3">
        <w:rPr>
          <w:sz w:val="28"/>
          <w:lang w:val="ru-RU"/>
        </w:rPr>
        <w:t>которой прямолинейные к</w:t>
      </w:r>
      <w:r w:rsidRPr="00476DC3">
        <w:rPr>
          <w:sz w:val="28"/>
          <w:lang w:val="ru-RU"/>
        </w:rPr>
        <w:t>онтуры полей чередуются с по</w:t>
      </w:r>
      <w:r w:rsidRPr="00476DC3">
        <w:rPr>
          <w:sz w:val="28"/>
          <w:lang w:val="ru-RU"/>
        </w:rPr>
        <w:t>леза</w:t>
      </w:r>
      <w:r w:rsidRPr="00476DC3">
        <w:rPr>
          <w:sz w:val="28"/>
          <w:lang w:val="ru-RU"/>
        </w:rPr>
        <w:t>щитными лесными поло</w:t>
      </w:r>
      <w:r w:rsidRPr="00476DC3">
        <w:rPr>
          <w:sz w:val="28"/>
          <w:lang w:val="ru-RU"/>
        </w:rPr>
        <w:t>сами, называется: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14</w:t>
      </w:r>
      <w:proofErr w:type="gramStart"/>
      <w:r w:rsidRPr="00476DC3">
        <w:rPr>
          <w:sz w:val="28"/>
          <w:lang w:val="ru-RU"/>
        </w:rPr>
        <w:t xml:space="preserve"> Н</w:t>
      </w:r>
      <w:proofErr w:type="gramEnd"/>
      <w:r w:rsidRPr="00476DC3">
        <w:rPr>
          <w:sz w:val="28"/>
          <w:lang w:val="ru-RU"/>
        </w:rPr>
        <w:t>аиболее эффективную защи</w:t>
      </w:r>
      <w:r w:rsidRPr="00476DC3">
        <w:rPr>
          <w:sz w:val="28"/>
          <w:lang w:val="ru-RU"/>
        </w:rPr>
        <w:t>ту полей  от  неблагоп</w:t>
      </w:r>
      <w:r w:rsidRPr="00476DC3">
        <w:rPr>
          <w:sz w:val="28"/>
          <w:lang w:val="ru-RU"/>
        </w:rPr>
        <w:t xml:space="preserve">риятных явлений, обеспечивающую </w:t>
      </w:r>
      <w:r w:rsidRPr="00476DC3">
        <w:rPr>
          <w:sz w:val="28"/>
          <w:lang w:val="ru-RU"/>
        </w:rPr>
        <w:t>сохранение и повышение плодородия почв, могут д</w:t>
      </w:r>
      <w:r w:rsidRPr="00476DC3">
        <w:rPr>
          <w:sz w:val="28"/>
          <w:lang w:val="ru-RU"/>
        </w:rPr>
        <w:t>ать системы защитных лесных на</w:t>
      </w:r>
      <w:r w:rsidRPr="00476DC3">
        <w:rPr>
          <w:sz w:val="28"/>
          <w:lang w:val="ru-RU"/>
        </w:rPr>
        <w:t>саждений. Какого вида ле</w:t>
      </w:r>
      <w:r w:rsidRPr="00476DC3">
        <w:rPr>
          <w:sz w:val="28"/>
          <w:lang w:val="ru-RU"/>
        </w:rPr>
        <w:t>сных защитных насаждений не су</w:t>
      </w:r>
      <w:r w:rsidRPr="00476DC3">
        <w:rPr>
          <w:sz w:val="28"/>
          <w:lang w:val="ru-RU"/>
        </w:rPr>
        <w:t>ществует?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lastRenderedPageBreak/>
        <w:t>ВОПРОС № 15</w:t>
      </w:r>
      <w:proofErr w:type="gramStart"/>
      <w:r w:rsidRPr="00476DC3">
        <w:rPr>
          <w:sz w:val="28"/>
          <w:lang w:val="ru-RU"/>
        </w:rPr>
        <w:t xml:space="preserve"> П</w:t>
      </w:r>
      <w:proofErr w:type="gramEnd"/>
      <w:r w:rsidRPr="00476DC3">
        <w:rPr>
          <w:sz w:val="28"/>
          <w:lang w:val="ru-RU"/>
        </w:rPr>
        <w:t xml:space="preserve">о требовательности к теплу </w:t>
      </w:r>
      <w:r w:rsidRPr="00476DC3">
        <w:rPr>
          <w:sz w:val="28"/>
          <w:lang w:val="ru-RU"/>
        </w:rPr>
        <w:t>древесные  породы</w:t>
      </w:r>
      <w:r w:rsidRPr="00476DC3">
        <w:rPr>
          <w:sz w:val="28"/>
          <w:lang w:val="ru-RU"/>
        </w:rPr>
        <w:t xml:space="preserve">  подразделяются на следующие группы: Определите группу растений не входящих в данную классифи</w:t>
      </w:r>
      <w:r w:rsidRPr="00476DC3">
        <w:rPr>
          <w:sz w:val="28"/>
          <w:lang w:val="ru-RU"/>
        </w:rPr>
        <w:t>кацию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16</w:t>
      </w:r>
      <w:proofErr w:type="gramStart"/>
      <w:r>
        <w:rPr>
          <w:sz w:val="28"/>
          <w:lang w:val="ru-RU"/>
        </w:rPr>
        <w:t xml:space="preserve"> </w:t>
      </w:r>
      <w:r w:rsidRPr="00476DC3">
        <w:rPr>
          <w:sz w:val="28"/>
          <w:lang w:val="ru-RU"/>
        </w:rPr>
        <w:t xml:space="preserve"> П</w:t>
      </w:r>
      <w:proofErr w:type="gramEnd"/>
      <w:r w:rsidRPr="00476DC3">
        <w:rPr>
          <w:sz w:val="28"/>
          <w:lang w:val="ru-RU"/>
        </w:rPr>
        <w:t>о  требовательности  к  влажности условий местопроизрастания древесные породы раз</w:t>
      </w:r>
      <w:r w:rsidRPr="00476DC3">
        <w:rPr>
          <w:sz w:val="28"/>
          <w:lang w:val="ru-RU"/>
        </w:rPr>
        <w:t>деляются следующим образом: Определите группу растений</w:t>
      </w:r>
      <w:r w:rsidRPr="00476DC3">
        <w:rPr>
          <w:sz w:val="28"/>
          <w:lang w:val="ru-RU"/>
        </w:rPr>
        <w:t xml:space="preserve"> не входящих в данную классифи</w:t>
      </w:r>
      <w:r w:rsidRPr="00476DC3">
        <w:rPr>
          <w:sz w:val="28"/>
          <w:lang w:val="ru-RU"/>
        </w:rPr>
        <w:t>кацию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17</w:t>
      </w:r>
      <w:r>
        <w:rPr>
          <w:sz w:val="28"/>
          <w:lang w:val="ru-RU"/>
        </w:rPr>
        <w:t xml:space="preserve"> </w:t>
      </w:r>
      <w:r w:rsidRPr="00476DC3">
        <w:rPr>
          <w:sz w:val="28"/>
          <w:lang w:val="ru-RU"/>
        </w:rPr>
        <w:t xml:space="preserve"> Плоскостная (поверхностная) </w:t>
      </w:r>
      <w:r w:rsidRPr="00476DC3">
        <w:rPr>
          <w:sz w:val="28"/>
          <w:lang w:val="ru-RU"/>
        </w:rPr>
        <w:t>эрозия наблюдается: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18 Овражная   эрозия   –   форма линейной эрозии, когда про</w:t>
      </w:r>
      <w:r w:rsidRPr="00476DC3">
        <w:rPr>
          <w:sz w:val="28"/>
          <w:lang w:val="ru-RU"/>
        </w:rPr>
        <w:t>моины достигают глубины: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19</w:t>
      </w:r>
      <w:proofErr w:type="gramStart"/>
      <w:r w:rsidRPr="00476DC3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 К</w:t>
      </w:r>
      <w:proofErr w:type="gramEnd"/>
      <w:r>
        <w:rPr>
          <w:sz w:val="28"/>
          <w:lang w:val="ru-RU"/>
        </w:rPr>
        <w:t>ак классифи</w:t>
      </w:r>
      <w:r w:rsidRPr="00476DC3">
        <w:rPr>
          <w:sz w:val="28"/>
          <w:lang w:val="ru-RU"/>
        </w:rPr>
        <w:t>цируются не</w:t>
      </w:r>
      <w:r w:rsidRPr="00476DC3">
        <w:rPr>
          <w:sz w:val="28"/>
          <w:lang w:val="ru-RU"/>
        </w:rPr>
        <w:t xml:space="preserve">пахотные черноземные почвы по степени </w:t>
      </w:r>
      <w:proofErr w:type="spellStart"/>
      <w:r w:rsidRPr="00476DC3">
        <w:rPr>
          <w:sz w:val="28"/>
          <w:lang w:val="ru-RU"/>
        </w:rPr>
        <w:t>эродированности</w:t>
      </w:r>
      <w:proofErr w:type="spellEnd"/>
      <w:r w:rsidRPr="00476DC3">
        <w:rPr>
          <w:sz w:val="28"/>
          <w:lang w:val="ru-RU"/>
        </w:rPr>
        <w:t>?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 xml:space="preserve">ВОПРОС № 20 Влияние температуры воздуха </w:t>
      </w:r>
      <w:proofErr w:type="gramStart"/>
      <w:r w:rsidRPr="00476DC3">
        <w:rPr>
          <w:sz w:val="28"/>
          <w:lang w:val="ru-RU"/>
        </w:rPr>
        <w:t>на водную эрозию сказывается</w:t>
      </w:r>
      <w:proofErr w:type="gramEnd"/>
      <w:r>
        <w:rPr>
          <w:sz w:val="28"/>
          <w:lang w:val="ru-RU"/>
        </w:rPr>
        <w:t>,</w:t>
      </w:r>
      <w:r w:rsidRPr="00476DC3">
        <w:rPr>
          <w:sz w:val="28"/>
          <w:lang w:val="ru-RU"/>
        </w:rPr>
        <w:t xml:space="preserve"> главным образом</w:t>
      </w:r>
      <w:r>
        <w:rPr>
          <w:sz w:val="28"/>
          <w:lang w:val="ru-RU"/>
        </w:rPr>
        <w:t>,</w:t>
      </w:r>
      <w:r w:rsidRPr="00476DC3">
        <w:rPr>
          <w:sz w:val="28"/>
          <w:lang w:val="ru-RU"/>
        </w:rPr>
        <w:t xml:space="preserve"> вес</w:t>
      </w:r>
      <w:r>
        <w:rPr>
          <w:sz w:val="28"/>
          <w:lang w:val="ru-RU"/>
        </w:rPr>
        <w:t>ной -</w:t>
      </w:r>
      <w:r w:rsidRPr="00476DC3">
        <w:rPr>
          <w:sz w:val="28"/>
          <w:lang w:val="ru-RU"/>
        </w:rPr>
        <w:t xml:space="preserve"> в  период  снеготая</w:t>
      </w:r>
      <w:r w:rsidRPr="00476DC3">
        <w:rPr>
          <w:sz w:val="28"/>
          <w:lang w:val="ru-RU"/>
        </w:rPr>
        <w:t>ния. От чего зависит формирова</w:t>
      </w:r>
      <w:r w:rsidRPr="00476DC3">
        <w:rPr>
          <w:sz w:val="28"/>
          <w:lang w:val="ru-RU"/>
        </w:rPr>
        <w:t>ние стока?</w:t>
      </w:r>
      <w:bookmarkStart w:id="0" w:name="_GoBack"/>
      <w:bookmarkEnd w:id="0"/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21</w:t>
      </w:r>
      <w:proofErr w:type="gramStart"/>
      <w:r w:rsidRPr="00476DC3">
        <w:rPr>
          <w:sz w:val="28"/>
          <w:lang w:val="ru-RU"/>
        </w:rPr>
        <w:t xml:space="preserve"> К</w:t>
      </w:r>
      <w:proofErr w:type="gramEnd"/>
      <w:r w:rsidRPr="00476DC3">
        <w:rPr>
          <w:sz w:val="28"/>
          <w:lang w:val="ru-RU"/>
        </w:rPr>
        <w:t>акого приема   противоэро</w:t>
      </w:r>
      <w:r w:rsidRPr="00476DC3">
        <w:rPr>
          <w:sz w:val="28"/>
          <w:lang w:val="ru-RU"/>
        </w:rPr>
        <w:t>зионной  обработки  почв  не существует?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22</w:t>
      </w:r>
      <w:proofErr w:type="gramStart"/>
      <w:r w:rsidRPr="00476DC3">
        <w:rPr>
          <w:sz w:val="28"/>
          <w:lang w:val="ru-RU"/>
        </w:rPr>
        <w:t xml:space="preserve"> К</w:t>
      </w:r>
      <w:proofErr w:type="gramEnd"/>
      <w:r w:rsidRPr="00476DC3">
        <w:rPr>
          <w:sz w:val="28"/>
          <w:lang w:val="ru-RU"/>
        </w:rPr>
        <w:t>акие противоэрозионные сооружения не входят в раз</w:t>
      </w:r>
      <w:r w:rsidRPr="00476DC3">
        <w:rPr>
          <w:sz w:val="28"/>
          <w:lang w:val="ru-RU"/>
        </w:rPr>
        <w:t>ряд гидротехнических?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 xml:space="preserve">ВОПРОС № 23 Образование стока связано с </w:t>
      </w:r>
      <w:r w:rsidRPr="00476DC3">
        <w:rPr>
          <w:sz w:val="28"/>
          <w:lang w:val="ru-RU"/>
        </w:rPr>
        <w:t>неспособностью почв в</w:t>
      </w:r>
      <w:r w:rsidRPr="00476DC3">
        <w:rPr>
          <w:sz w:val="28"/>
          <w:lang w:val="ru-RU"/>
        </w:rPr>
        <w:t xml:space="preserve">питать всю воду, подаваемую при поливе дождеванием. Предотвратить указанные негативные явления можно только в результате применения </w:t>
      </w:r>
      <w:r w:rsidRPr="00476DC3">
        <w:rPr>
          <w:sz w:val="28"/>
          <w:lang w:val="ru-RU"/>
        </w:rPr>
        <w:t>почвозащитной технологии полива, которая основывается на использовании: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24</w:t>
      </w:r>
      <w:proofErr w:type="gramStart"/>
      <w:r w:rsidRPr="00476DC3">
        <w:rPr>
          <w:sz w:val="28"/>
          <w:lang w:val="ru-RU"/>
        </w:rPr>
        <w:t xml:space="preserve"> </w:t>
      </w:r>
      <w:r w:rsidRPr="00476DC3">
        <w:rPr>
          <w:sz w:val="28"/>
          <w:lang w:val="ru-RU"/>
        </w:rPr>
        <w:t>У</w:t>
      </w:r>
      <w:proofErr w:type="gramEnd"/>
      <w:r w:rsidRPr="00476DC3">
        <w:rPr>
          <w:sz w:val="28"/>
          <w:lang w:val="ru-RU"/>
        </w:rPr>
        <w:t>кажите фактор не</w:t>
      </w:r>
      <w:r w:rsidRPr="00476DC3">
        <w:rPr>
          <w:sz w:val="28"/>
          <w:lang w:val="ru-RU"/>
        </w:rPr>
        <w:t xml:space="preserve"> влияющий на  возникновение  и  интен</w:t>
      </w:r>
      <w:r w:rsidRPr="00476DC3">
        <w:rPr>
          <w:sz w:val="28"/>
          <w:lang w:val="ru-RU"/>
        </w:rPr>
        <w:t>сивность эр</w:t>
      </w:r>
      <w:r w:rsidRPr="00476DC3">
        <w:rPr>
          <w:sz w:val="28"/>
          <w:lang w:val="ru-RU"/>
        </w:rPr>
        <w:t>озионных процес</w:t>
      </w:r>
      <w:r w:rsidRPr="00476DC3">
        <w:rPr>
          <w:sz w:val="28"/>
          <w:lang w:val="ru-RU"/>
        </w:rPr>
        <w:t>сов.</w:t>
      </w:r>
    </w:p>
    <w:p w:rsidR="00476DC3" w:rsidRPr="00476DC3" w:rsidRDefault="00476DC3" w:rsidP="00476DC3">
      <w:pPr>
        <w:spacing w:line="360" w:lineRule="auto"/>
        <w:rPr>
          <w:sz w:val="28"/>
          <w:lang w:val="ru-RU"/>
        </w:rPr>
      </w:pPr>
      <w:r w:rsidRPr="00476DC3">
        <w:rPr>
          <w:sz w:val="28"/>
          <w:lang w:val="ru-RU"/>
        </w:rPr>
        <w:t>ВОПРОС № 25 Противоэрозионная  устойчи</w:t>
      </w:r>
      <w:r w:rsidRPr="00476DC3">
        <w:rPr>
          <w:sz w:val="28"/>
          <w:lang w:val="ru-RU"/>
        </w:rPr>
        <w:t>вость почвы зависит также от содержания в ней:</w:t>
      </w:r>
    </w:p>
    <w:p w:rsidR="00476DC3" w:rsidRPr="00476DC3" w:rsidRDefault="00476DC3" w:rsidP="00476DC3">
      <w:pPr>
        <w:rPr>
          <w:lang w:val="ru-RU"/>
        </w:rPr>
      </w:pPr>
    </w:p>
    <w:sectPr w:rsidR="00476DC3" w:rsidRPr="00476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84F"/>
    <w:rsid w:val="00476DC3"/>
    <w:rsid w:val="00A0484F"/>
    <w:rsid w:val="00F5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418</Words>
  <Characters>2388</Characters>
  <Application>Microsoft Office Word</Application>
  <DocSecurity>0</DocSecurity>
  <Lines>19</Lines>
  <Paragraphs>5</Paragraphs>
  <ScaleCrop>false</ScaleCrop>
  <Company>Home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2015-10-23T05:43:00Z</dcterms:created>
  <dcterms:modified xsi:type="dcterms:W3CDTF">2015-10-23T05:53:00Z</dcterms:modified>
</cp:coreProperties>
</file>